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ABD7D">
      <w:pPr>
        <w:jc w:val="both"/>
        <w:rPr>
          <w:rFonts w:hint="eastAsia" w:ascii="黑体" w:hAnsi="黑体" w:eastAsia="黑体" w:cs="黑体"/>
          <w:b w:val="0"/>
          <w:bCs w:val="0"/>
          <w:color w:val="auto"/>
          <w:spacing w:val="-2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20"/>
          <w:sz w:val="32"/>
          <w:szCs w:val="32"/>
          <w:shd w:val="clear" w:color="auto" w:fill="FFFFFF"/>
          <w:lang w:val="en-US" w:eastAsia="zh-CN"/>
        </w:rPr>
        <w:t>附件3</w:t>
      </w:r>
    </w:p>
    <w:p w14:paraId="0E2C872F">
      <w:pPr>
        <w:jc w:val="center"/>
        <w:rPr>
          <w:rFonts w:hint="default" w:ascii="方正小标宋简体" w:hAnsi="黑体" w:eastAsia="方正小标宋简体" w:cstheme="minorBidi"/>
          <w:color w:val="000000"/>
          <w:kern w:val="2"/>
          <w:sz w:val="40"/>
          <w:szCs w:val="40"/>
          <w:u w:val="none" w:color="000000"/>
          <w:lang w:val="en-US" w:eastAsia="zh-CN"/>
        </w:rPr>
      </w:pPr>
      <w:r>
        <w:rPr>
          <w:rFonts w:hint="eastAsia" w:ascii="方正小标宋简体" w:hAnsi="黑体" w:eastAsia="方正小标宋简体" w:cstheme="minorBidi"/>
          <w:color w:val="000000"/>
          <w:kern w:val="2"/>
          <w:sz w:val="40"/>
          <w:szCs w:val="40"/>
          <w:u w:val="none" w:color="000000"/>
          <w:lang w:val="en-US" w:eastAsia="zh-CN"/>
        </w:rPr>
        <w:t>随州市妇幼保健院2024年卫生专业技术人员专项招聘资格复审委托书</w:t>
      </w:r>
    </w:p>
    <w:p w14:paraId="2DE14F33">
      <w:pP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</w:p>
    <w:p w14:paraId="66CEA449">
      <w:pP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4321926"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</w:t>
      </w:r>
    </w:p>
    <w:p w14:paraId="425F2B96"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</w:p>
    <w:p w14:paraId="39EC380C"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 w14:paraId="24BBFF45"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</w:p>
    <w:p w14:paraId="2E496F38">
      <w:pP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</w:p>
    <w:p w14:paraId="77265280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>随州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市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>妇幼保健院2024年</w:t>
      </w:r>
      <w:bookmarkStart w:id="0" w:name="_GoBack"/>
      <w:bookmarkEnd w:id="0"/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>卫生专业技术人员专项招聘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>准考证号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同志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有关文件和资料，我均予以认可，并承担相应的法律责任。</w:t>
      </w:r>
    </w:p>
    <w:p w14:paraId="0CE1939A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上述事项办完为止。</w:t>
      </w:r>
    </w:p>
    <w:p w14:paraId="78E97D52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</w:p>
    <w:p w14:paraId="10904898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委托人</w:t>
      </w:r>
      <w:r>
        <w:rPr>
          <w:rFonts w:hint="eastAsia" w:ascii="仿宋_GB2312" w:eastAsia="仿宋_GB2312"/>
          <w:color w:val="auto"/>
          <w:sz w:val="32"/>
          <w:szCs w:val="32"/>
        </w:rPr>
        <w:t>签名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（手写）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</w:p>
    <w:p w14:paraId="0DDD0CD6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月  日</w:t>
      </w:r>
    </w:p>
    <w:p w14:paraId="291B5A03">
      <w:pPr>
        <w:rPr>
          <w:color w:val="auto"/>
        </w:rPr>
      </w:pPr>
    </w:p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jNmI5YzA5YjI0YzNlYmRjOWUzMzM2ZmZmMzZkNTM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3C00EE8"/>
    <w:rsid w:val="08D71CBB"/>
    <w:rsid w:val="0B461F14"/>
    <w:rsid w:val="143F5329"/>
    <w:rsid w:val="1A481512"/>
    <w:rsid w:val="225531AF"/>
    <w:rsid w:val="2672079B"/>
    <w:rsid w:val="31A462F8"/>
    <w:rsid w:val="34E12B18"/>
    <w:rsid w:val="36130F6F"/>
    <w:rsid w:val="40F659FE"/>
    <w:rsid w:val="41695D47"/>
    <w:rsid w:val="51B62402"/>
    <w:rsid w:val="534379EC"/>
    <w:rsid w:val="570553A6"/>
    <w:rsid w:val="579C0A82"/>
    <w:rsid w:val="5CC74453"/>
    <w:rsid w:val="5D6B4E08"/>
    <w:rsid w:val="62D4350D"/>
    <w:rsid w:val="63A46F31"/>
    <w:rsid w:val="650506C0"/>
    <w:rsid w:val="71995F66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210</Words>
  <Characters>219</Characters>
  <Lines>3</Lines>
  <Paragraphs>1</Paragraphs>
  <TotalTime>1</TotalTime>
  <ScaleCrop>false</ScaleCrop>
  <LinksUpToDate>false</LinksUpToDate>
  <CharactersWithSpaces>419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い陌 路ぅ</cp:lastModifiedBy>
  <dcterms:modified xsi:type="dcterms:W3CDTF">2024-12-20T03:10:53Z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8EC9CFC38B694DD7AC4D060F95FA984F</vt:lpwstr>
  </property>
</Properties>
</file>